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BB3F" w14:textId="77777777" w:rsidR="005F3F1B" w:rsidRPr="008155BF" w:rsidRDefault="008F355C">
      <w:pPr>
        <w:pStyle w:val="Header"/>
        <w:tabs>
          <w:tab w:val="clear" w:pos="4320"/>
          <w:tab w:val="clear" w:pos="8640"/>
        </w:tabs>
        <w:jc w:val="both"/>
        <w:rPr>
          <w:b/>
          <w:sz w:val="24"/>
          <w:szCs w:val="24"/>
        </w:rPr>
      </w:pPr>
      <w:r w:rsidRPr="008155BF">
        <w:rPr>
          <w:b/>
          <w:sz w:val="24"/>
          <w:szCs w:val="24"/>
        </w:rPr>
        <w:t>Complete Part 1 to determine if approval is required.  If approva</w:t>
      </w:r>
      <w:r w:rsidR="00382B7E">
        <w:rPr>
          <w:b/>
          <w:sz w:val="24"/>
          <w:szCs w:val="24"/>
        </w:rPr>
        <w:t xml:space="preserve">l is required, complete Parts 2, </w:t>
      </w:r>
      <w:r w:rsidRPr="008155BF">
        <w:rPr>
          <w:b/>
          <w:sz w:val="24"/>
          <w:szCs w:val="24"/>
        </w:rPr>
        <w:t>3</w:t>
      </w:r>
      <w:r w:rsidR="00382B7E">
        <w:rPr>
          <w:b/>
          <w:sz w:val="24"/>
          <w:szCs w:val="24"/>
        </w:rPr>
        <w:t xml:space="preserve">, and 4 </w:t>
      </w:r>
      <w:r w:rsidR="00382B7E" w:rsidRPr="008155BF">
        <w:rPr>
          <w:b/>
          <w:sz w:val="24"/>
          <w:szCs w:val="24"/>
        </w:rPr>
        <w:t>and</w:t>
      </w:r>
      <w:r w:rsidRPr="008155BF">
        <w:rPr>
          <w:b/>
          <w:sz w:val="24"/>
          <w:szCs w:val="24"/>
        </w:rPr>
        <w:t xml:space="preserve"> submit to the Department</w:t>
      </w:r>
      <w:r w:rsidR="00955407">
        <w:rPr>
          <w:b/>
          <w:sz w:val="24"/>
          <w:szCs w:val="24"/>
        </w:rPr>
        <w:t xml:space="preserve"> with the most recent month-end income statement and balance sheet</w:t>
      </w:r>
      <w:r w:rsidRPr="008155BF">
        <w:rPr>
          <w:b/>
          <w:sz w:val="24"/>
          <w:szCs w:val="24"/>
        </w:rPr>
        <w:t xml:space="preserve">.  </w:t>
      </w:r>
      <w:r w:rsidR="005F3F1B" w:rsidRPr="008155BF">
        <w:rPr>
          <w:b/>
          <w:sz w:val="24"/>
          <w:szCs w:val="24"/>
        </w:rPr>
        <w:t>If the credit union is operating under a written directive that requires dividends be approved by the Department, proceed directly to Parts 2 and 3</w:t>
      </w:r>
      <w:r w:rsidR="00D95DF2" w:rsidRPr="008155BF">
        <w:rPr>
          <w:b/>
          <w:sz w:val="24"/>
          <w:szCs w:val="24"/>
        </w:rPr>
        <w:t xml:space="preserve">.  </w:t>
      </w:r>
    </w:p>
    <w:p w14:paraId="3FBF6064" w14:textId="77777777" w:rsidR="005F3F1B" w:rsidRPr="008155BF" w:rsidRDefault="005F3F1B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20"/>
        <w:gridCol w:w="2520"/>
        <w:gridCol w:w="810"/>
        <w:gridCol w:w="2340"/>
        <w:gridCol w:w="888"/>
        <w:gridCol w:w="2802"/>
      </w:tblGrid>
      <w:tr w:rsidR="008F0240" w:rsidRPr="008155BF" w14:paraId="5A68BEC0" w14:textId="77777777" w:rsidTr="00AE048E">
        <w:tblPrEx>
          <w:tblCellMar>
            <w:top w:w="0" w:type="dxa"/>
            <w:bottom w:w="0" w:type="dxa"/>
          </w:tblCellMar>
        </w:tblPrEx>
        <w:tc>
          <w:tcPr>
            <w:tcW w:w="1278" w:type="dxa"/>
            <w:gridSpan w:val="2"/>
          </w:tcPr>
          <w:p w14:paraId="2BE1A396" w14:textId="77777777" w:rsidR="008F0240" w:rsidRPr="008155BF" w:rsidRDefault="008F0240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 w:rsidRPr="008155BF">
              <w:rPr>
                <w:b/>
                <w:sz w:val="24"/>
              </w:rPr>
              <w:t>PART 1</w:t>
            </w:r>
          </w:p>
        </w:tc>
        <w:tc>
          <w:tcPr>
            <w:tcW w:w="9360" w:type="dxa"/>
            <w:gridSpan w:val="5"/>
          </w:tcPr>
          <w:p w14:paraId="0A4D815F" w14:textId="77777777" w:rsidR="008F0240" w:rsidRPr="008155BF" w:rsidRDefault="008F0240" w:rsidP="008155B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 w:rsidRPr="008155BF">
              <w:rPr>
                <w:b/>
              </w:rPr>
              <w:t>Determines whether approval is required under K</w:t>
            </w:r>
            <w:r w:rsidR="008F355C" w:rsidRPr="008155BF">
              <w:rPr>
                <w:b/>
              </w:rPr>
              <w:t xml:space="preserve">entucky </w:t>
            </w:r>
            <w:r w:rsidRPr="008155BF">
              <w:rPr>
                <w:b/>
              </w:rPr>
              <w:t>R</w:t>
            </w:r>
            <w:r w:rsidR="008F355C" w:rsidRPr="008155BF">
              <w:rPr>
                <w:b/>
              </w:rPr>
              <w:t xml:space="preserve">evised </w:t>
            </w:r>
            <w:r w:rsidRPr="008155BF">
              <w:rPr>
                <w:b/>
              </w:rPr>
              <w:t>S</w:t>
            </w:r>
            <w:r w:rsidR="008F355C" w:rsidRPr="008155BF">
              <w:rPr>
                <w:b/>
              </w:rPr>
              <w:t>tatute (KRS)</w:t>
            </w:r>
            <w:r w:rsidRPr="008155BF">
              <w:rPr>
                <w:b/>
              </w:rPr>
              <w:t xml:space="preserve"> </w:t>
            </w:r>
            <w:hyperlink r:id="rId7" w:history="1">
              <w:r w:rsidR="00A47F82">
                <w:rPr>
                  <w:rStyle w:val="Hyperlink"/>
                  <w:b/>
                </w:rPr>
                <w:t>286.6-325</w:t>
              </w:r>
            </w:hyperlink>
            <w:r w:rsidR="00A47F82">
              <w:rPr>
                <w:b/>
              </w:rPr>
              <w:t xml:space="preserve"> </w:t>
            </w:r>
          </w:p>
        </w:tc>
      </w:tr>
      <w:tr w:rsidR="002C4038" w:rsidRPr="008155BF" w14:paraId="05207C04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</w:tcPr>
          <w:p w14:paraId="7F6AB026" w14:textId="77777777" w:rsidR="002C4038" w:rsidRPr="008155BF" w:rsidRDefault="002C4038" w:rsidP="006402B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6390" w:type="dxa"/>
            <w:gridSpan w:val="4"/>
          </w:tcPr>
          <w:p w14:paraId="3AF4B14B" w14:textId="77777777" w:rsidR="002C4038" w:rsidRPr="008155BF" w:rsidRDefault="002C4038" w:rsidP="006402B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36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8425E17" w14:textId="77777777" w:rsidR="002C4038" w:rsidRPr="008155BF" w:rsidRDefault="002C4038" w:rsidP="006402B7">
            <w:pPr>
              <w:pStyle w:val="Header"/>
            </w:pPr>
            <w:r w:rsidRPr="008155BF">
              <w:rPr>
                <w:b/>
              </w:rPr>
              <w:t>Rounded to nearest $1.00</w:t>
            </w:r>
          </w:p>
        </w:tc>
      </w:tr>
      <w:tr w:rsidR="002C4038" w:rsidRPr="008155BF" w14:paraId="1EA86D20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</w:tcPr>
          <w:p w14:paraId="4A4248E5" w14:textId="77777777" w:rsidR="002C4038" w:rsidRPr="008155BF" w:rsidRDefault="002C4038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90" w:type="dxa"/>
            <w:gridSpan w:val="4"/>
            <w:tcBorders>
              <w:right w:val="nil"/>
            </w:tcBorders>
          </w:tcPr>
          <w:p w14:paraId="6BF34FCE" w14:textId="77777777" w:rsidR="002C4038" w:rsidRPr="008155BF" w:rsidRDefault="002C4038" w:rsidP="0000401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YTD </w:t>
            </w:r>
            <w:r w:rsidRPr="008155BF">
              <w:rPr>
                <w:b/>
              </w:rPr>
              <w:t xml:space="preserve">NET INCOME (LOSS) </w:t>
            </w:r>
            <w:r w:rsidRPr="008155BF">
              <w:rPr>
                <w:b/>
                <w:u w:val="single"/>
              </w:rPr>
              <w:t>AFTER</w:t>
            </w:r>
            <w:r>
              <w:rPr>
                <w:b/>
              </w:rPr>
              <w:t xml:space="preserve"> payment of Dividends,</w:t>
            </w:r>
          </w:p>
          <w:p w14:paraId="70499123" w14:textId="77777777" w:rsidR="002C4038" w:rsidRPr="008155BF" w:rsidRDefault="002C4038" w:rsidP="002C403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155BF">
              <w:rPr>
                <w:b/>
              </w:rPr>
              <w:t xml:space="preserve">including </w:t>
            </w:r>
            <w:r>
              <w:rPr>
                <w:b/>
              </w:rPr>
              <w:t>estimated net income (loss) for the current</w:t>
            </w:r>
            <w:r w:rsidRPr="008155BF">
              <w:rPr>
                <w:b/>
              </w:rPr>
              <w:t xml:space="preserve"> dividend period </w:t>
            </w:r>
          </w:p>
        </w:tc>
        <w:tc>
          <w:tcPr>
            <w:tcW w:w="3600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14:paraId="5151DCEE" w14:textId="77777777" w:rsidR="00AE048E" w:rsidRDefault="00AE048E" w:rsidP="00AE048E">
            <w:pPr>
              <w:pStyle w:val="Header"/>
              <w:rPr>
                <w:b/>
              </w:rPr>
            </w:pPr>
          </w:p>
          <w:p w14:paraId="4C9581FC" w14:textId="77777777" w:rsidR="002C4038" w:rsidRPr="008155BF" w:rsidRDefault="002C4038" w:rsidP="00227C27">
            <w:pPr>
              <w:pStyle w:val="Header"/>
              <w:rPr>
                <w:b/>
              </w:rPr>
            </w:pPr>
            <w:r>
              <w:rPr>
                <w:b/>
              </w:rPr>
              <w:t xml:space="preserve">$ </w:t>
            </w:r>
          </w:p>
        </w:tc>
      </w:tr>
      <w:tr w:rsidR="002C4038" w:rsidRPr="008155BF" w14:paraId="3CCBB438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</w:tcPr>
          <w:p w14:paraId="3E6F3087" w14:textId="77777777" w:rsidR="002C4038" w:rsidRPr="008155BF" w:rsidRDefault="002C4038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8155BF">
              <w:rPr>
                <w:b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right w:val="nil"/>
            </w:tcBorders>
          </w:tcPr>
          <w:p w14:paraId="4AA584F5" w14:textId="77777777" w:rsidR="002C4038" w:rsidRPr="008155BF" w:rsidRDefault="002C4038" w:rsidP="00CA40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97F9E">
              <w:rPr>
                <w:b/>
              </w:rPr>
              <w:t xml:space="preserve">Dividends </w:t>
            </w:r>
            <w:r>
              <w:rPr>
                <w:b/>
              </w:rPr>
              <w:t>p</w:t>
            </w:r>
            <w:r w:rsidRPr="008155BF">
              <w:rPr>
                <w:b/>
              </w:rPr>
              <w:t xml:space="preserve">aid thus far this year 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4AEA83A5" w14:textId="77777777" w:rsidR="002C4038" w:rsidRPr="008155BF" w:rsidRDefault="00AE048E" w:rsidP="00CC54CE">
            <w:pPr>
              <w:pStyle w:val="Header"/>
              <w:rPr>
                <w:b/>
              </w:rPr>
            </w:pPr>
            <w:r>
              <w:rPr>
                <w:b/>
              </w:rPr>
              <w:t>$</w:t>
            </w:r>
            <w:r w:rsidR="002C4038" w:rsidRPr="008155BF">
              <w:rPr>
                <w:b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left w:val="nil"/>
            </w:tcBorders>
            <w:shd w:val="pct20" w:color="auto" w:fill="FFFFFF"/>
          </w:tcPr>
          <w:p w14:paraId="21C92636" w14:textId="77777777" w:rsidR="002C4038" w:rsidRPr="008155BF" w:rsidRDefault="002C4038" w:rsidP="0075589E">
            <w:pPr>
              <w:pStyle w:val="Header"/>
              <w:rPr>
                <w:b/>
              </w:rPr>
            </w:pPr>
          </w:p>
        </w:tc>
      </w:tr>
      <w:tr w:rsidR="002C4038" w:rsidRPr="008155BF" w14:paraId="1F776D40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</w:tcPr>
          <w:p w14:paraId="6DCD9092" w14:textId="77777777" w:rsidR="002C4038" w:rsidRPr="008155BF" w:rsidRDefault="002C4038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3</w:t>
            </w:r>
            <w:r w:rsidRPr="008155BF">
              <w:rPr>
                <w:b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right w:val="nil"/>
            </w:tcBorders>
          </w:tcPr>
          <w:p w14:paraId="02303524" w14:textId="77777777" w:rsidR="002C4038" w:rsidRPr="008155BF" w:rsidRDefault="002C4038" w:rsidP="009554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297F9E">
              <w:rPr>
                <w:b/>
              </w:rPr>
              <w:t xml:space="preserve">Dividends </w:t>
            </w:r>
            <w:r w:rsidRPr="008155BF">
              <w:rPr>
                <w:b/>
              </w:rPr>
              <w:t xml:space="preserve">now requested </w:t>
            </w:r>
            <w:r w:rsidRPr="00CA402E">
              <w:rPr>
                <w:sz w:val="16"/>
              </w:rPr>
              <w:t xml:space="preserve">(same as Line </w:t>
            </w:r>
            <w:r w:rsidR="009D5BD0">
              <w:rPr>
                <w:sz w:val="16"/>
              </w:rPr>
              <w:t>9</w:t>
            </w:r>
            <w:r w:rsidRPr="008155BF">
              <w:rPr>
                <w:sz w:val="16"/>
              </w:rPr>
              <w:t xml:space="preserve">, Part 2)  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0E73628C" w14:textId="77777777" w:rsidR="002C4038" w:rsidRPr="008155BF" w:rsidRDefault="00AE048E" w:rsidP="00CC54C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$ 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</w:tcBorders>
            <w:shd w:val="pct20" w:color="auto" w:fill="FFFFFF"/>
          </w:tcPr>
          <w:p w14:paraId="7B985EBD" w14:textId="77777777" w:rsidR="002C4038" w:rsidRPr="008155BF" w:rsidRDefault="002C4038" w:rsidP="0075589E">
            <w:pPr>
              <w:pStyle w:val="Header"/>
              <w:rPr>
                <w:b/>
              </w:rPr>
            </w:pPr>
          </w:p>
        </w:tc>
      </w:tr>
      <w:tr w:rsidR="008F0240" w:rsidRPr="008155BF" w14:paraId="203877C8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</w:tcPr>
          <w:p w14:paraId="43A6FC01" w14:textId="77777777" w:rsidR="008F0240" w:rsidRPr="008155BF" w:rsidRDefault="00004016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0" w:type="dxa"/>
            <w:gridSpan w:val="2"/>
          </w:tcPr>
          <w:p w14:paraId="781E7E56" w14:textId="77777777" w:rsidR="008F0240" w:rsidRPr="008155BF" w:rsidRDefault="008F0240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155BF">
              <w:rPr>
                <w:b/>
              </w:rPr>
              <w:t>Total Dividends &amp; Interest</w:t>
            </w:r>
          </w:p>
        </w:tc>
        <w:tc>
          <w:tcPr>
            <w:tcW w:w="3150" w:type="dxa"/>
            <w:gridSpan w:val="2"/>
            <w:tcBorders>
              <w:right w:val="nil"/>
            </w:tcBorders>
          </w:tcPr>
          <w:p w14:paraId="44E1B07D" w14:textId="77777777" w:rsidR="008F0240" w:rsidRPr="008155BF" w:rsidRDefault="008F0240" w:rsidP="0000401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8155BF">
              <w:rPr>
                <w:b/>
                <w:sz w:val="16"/>
              </w:rPr>
              <w:t xml:space="preserve">Add lines </w:t>
            </w:r>
            <w:r w:rsidR="00004016">
              <w:rPr>
                <w:b/>
                <w:sz w:val="16"/>
              </w:rPr>
              <w:t xml:space="preserve">2 </w:t>
            </w:r>
            <w:r w:rsidRPr="008155BF">
              <w:rPr>
                <w:b/>
                <w:sz w:val="16"/>
              </w:rPr>
              <w:t xml:space="preserve">+ </w:t>
            </w:r>
            <w:r w:rsidR="00004016">
              <w:rPr>
                <w:b/>
                <w:sz w:val="16"/>
              </w:rPr>
              <w:t>3</w:t>
            </w:r>
            <w:r w:rsidRPr="008155BF">
              <w:rPr>
                <w:b/>
                <w:sz w:val="16"/>
              </w:rPr>
              <w:t>, then insert here ------&gt;</w:t>
            </w:r>
          </w:p>
        </w:tc>
        <w:tc>
          <w:tcPr>
            <w:tcW w:w="8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3C8002" w14:textId="77777777" w:rsidR="008F0240" w:rsidRPr="008155BF" w:rsidRDefault="00AE048E" w:rsidP="00227C27">
            <w:pPr>
              <w:pStyle w:val="Header"/>
              <w:rPr>
                <w:b/>
              </w:rPr>
            </w:pPr>
            <w:r>
              <w:rPr>
                <w:b/>
              </w:rPr>
              <w:t xml:space="preserve">$ </w:t>
            </w:r>
          </w:p>
        </w:tc>
        <w:tc>
          <w:tcPr>
            <w:tcW w:w="2802" w:type="dxa"/>
            <w:tcBorders>
              <w:left w:val="nil"/>
              <w:bottom w:val="nil"/>
            </w:tcBorders>
            <w:shd w:val="pct20" w:color="auto" w:fill="FFFFFF"/>
          </w:tcPr>
          <w:p w14:paraId="290782FA" w14:textId="77777777" w:rsidR="008F0240" w:rsidRPr="008155BF" w:rsidRDefault="008F0240" w:rsidP="0075589E">
            <w:pPr>
              <w:pStyle w:val="Header"/>
              <w:rPr>
                <w:b/>
              </w:rPr>
            </w:pPr>
          </w:p>
        </w:tc>
      </w:tr>
      <w:tr w:rsidR="008F0240" w:rsidRPr="008155BF" w14:paraId="1ABC930B" w14:textId="77777777" w:rsidTr="002837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bottom w:val="nil"/>
            </w:tcBorders>
          </w:tcPr>
          <w:p w14:paraId="3157E7A8" w14:textId="77777777" w:rsidR="008F0240" w:rsidRPr="008155BF" w:rsidRDefault="00004016" w:rsidP="00CA40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90" w:type="dxa"/>
            <w:gridSpan w:val="4"/>
            <w:tcBorders>
              <w:bottom w:val="nil"/>
              <w:right w:val="nil"/>
            </w:tcBorders>
          </w:tcPr>
          <w:p w14:paraId="145EF41F" w14:textId="77777777" w:rsidR="008F0240" w:rsidRPr="008155BF" w:rsidRDefault="008F0240" w:rsidP="0000401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155BF">
              <w:rPr>
                <w:b/>
              </w:rPr>
              <w:t xml:space="preserve">Total </w:t>
            </w:r>
            <w:r w:rsidRPr="008155BF">
              <w:t>(</w:t>
            </w:r>
            <w:r w:rsidRPr="008155BF">
              <w:rPr>
                <w:sz w:val="16"/>
                <w:szCs w:val="16"/>
              </w:rPr>
              <w:t xml:space="preserve">Add Line </w:t>
            </w:r>
            <w:r w:rsidR="00004016">
              <w:rPr>
                <w:sz w:val="16"/>
                <w:szCs w:val="16"/>
              </w:rPr>
              <w:t>1</w:t>
            </w:r>
            <w:r w:rsidRPr="008155BF">
              <w:rPr>
                <w:sz w:val="16"/>
                <w:szCs w:val="16"/>
              </w:rPr>
              <w:t xml:space="preserve"> + Line </w:t>
            </w:r>
            <w:r w:rsidR="00004016">
              <w:rPr>
                <w:sz w:val="16"/>
                <w:szCs w:val="16"/>
              </w:rPr>
              <w:t>4</w:t>
            </w:r>
            <w:r w:rsidRPr="008155BF">
              <w:t>)</w:t>
            </w:r>
          </w:p>
        </w:tc>
        <w:tc>
          <w:tcPr>
            <w:tcW w:w="8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9C805CE" w14:textId="77777777" w:rsidR="008F0240" w:rsidRPr="008155BF" w:rsidRDefault="008F0240" w:rsidP="00CC54C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9380AF" w14:textId="77777777" w:rsidR="008F0240" w:rsidRPr="008155BF" w:rsidRDefault="00AE048E" w:rsidP="00227C2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$ </w:t>
            </w:r>
          </w:p>
        </w:tc>
      </w:tr>
      <w:tr w:rsidR="007244F6" w:rsidRPr="008155BF" w14:paraId="736F7BA5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</w:tcPr>
          <w:p w14:paraId="4F61BBD3" w14:textId="77777777" w:rsidR="007244F6" w:rsidRPr="008155BF" w:rsidRDefault="007244F6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E048E" w:rsidRPr="008155BF" w14:paraId="14F436B8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</w:tcPr>
          <w:p w14:paraId="16E75BA9" w14:textId="77777777" w:rsidR="00AE048E" w:rsidRPr="008155BF" w:rsidRDefault="00AE048E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90" w:type="dxa"/>
            <w:gridSpan w:val="4"/>
          </w:tcPr>
          <w:p w14:paraId="44B41978" w14:textId="77777777" w:rsidR="00AE048E" w:rsidRPr="008155BF" w:rsidRDefault="00AE048E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155BF">
              <w:rPr>
                <w:b/>
              </w:rPr>
              <w:t xml:space="preserve">Undivided Earnings Preceding </w:t>
            </w:r>
            <w:r>
              <w:rPr>
                <w:b/>
              </w:rPr>
              <w:t>Year-end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41D77A" w14:textId="77777777" w:rsidR="00AE048E" w:rsidRPr="008155BF" w:rsidRDefault="00AE048E" w:rsidP="00227C27">
            <w:pPr>
              <w:pStyle w:val="Header"/>
              <w:rPr>
                <w:b/>
              </w:rPr>
            </w:pPr>
            <w:r>
              <w:rPr>
                <w:b/>
              </w:rPr>
              <w:t xml:space="preserve">$ </w:t>
            </w:r>
          </w:p>
        </w:tc>
      </w:tr>
      <w:tr w:rsidR="00AE048E" w:rsidRPr="008155BF" w14:paraId="372F7FC5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</w:tcPr>
          <w:p w14:paraId="77E3EAAF" w14:textId="77777777" w:rsidR="00AE048E" w:rsidRPr="008155BF" w:rsidRDefault="00AE048E" w:rsidP="00004016">
            <w:pPr>
              <w:pStyle w:val="Head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0" w:type="dxa"/>
            <w:gridSpan w:val="2"/>
          </w:tcPr>
          <w:p w14:paraId="7DAF4477" w14:textId="77777777" w:rsidR="00AE048E" w:rsidRPr="008155BF" w:rsidRDefault="00AE048E" w:rsidP="0075589E">
            <w:pPr>
              <w:pStyle w:val="Header"/>
              <w:rPr>
                <w:b/>
              </w:rPr>
            </w:pPr>
            <w:r>
              <w:rPr>
                <w:b/>
              </w:rPr>
              <w:t xml:space="preserve">YTD </w:t>
            </w:r>
            <w:r w:rsidRPr="008155BF">
              <w:rPr>
                <w:b/>
              </w:rPr>
              <w:t xml:space="preserve">Net </w:t>
            </w:r>
            <w:r>
              <w:rPr>
                <w:b/>
              </w:rPr>
              <w:t>L</w:t>
            </w:r>
            <w:r w:rsidRPr="008155BF">
              <w:rPr>
                <w:b/>
              </w:rPr>
              <w:t>oss as a percentage of Undivided Earnings</w:t>
            </w:r>
          </w:p>
        </w:tc>
        <w:tc>
          <w:tcPr>
            <w:tcW w:w="3150" w:type="dxa"/>
            <w:gridSpan w:val="2"/>
          </w:tcPr>
          <w:p w14:paraId="47E2840A" w14:textId="77777777" w:rsidR="00AE048E" w:rsidRPr="008155BF" w:rsidRDefault="00AE048E" w:rsidP="00797C0F">
            <w:pPr>
              <w:pStyle w:val="Header"/>
              <w:rPr>
                <w:b/>
              </w:rPr>
            </w:pPr>
            <w:r w:rsidRPr="008155BF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>ivide line 1 by 6</w:t>
            </w:r>
            <w:r w:rsidRPr="008155BF">
              <w:rPr>
                <w:b/>
                <w:sz w:val="16"/>
              </w:rPr>
              <w:t xml:space="preserve"> then insert here -----&gt;</w:t>
            </w:r>
          </w:p>
        </w:tc>
        <w:tc>
          <w:tcPr>
            <w:tcW w:w="3690" w:type="dxa"/>
            <w:gridSpan w:val="2"/>
          </w:tcPr>
          <w:p w14:paraId="57F04262" w14:textId="77777777" w:rsidR="00AE048E" w:rsidRPr="008155BF" w:rsidRDefault="00AE048E" w:rsidP="0075589E">
            <w:pPr>
              <w:pStyle w:val="Head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46DAB" w:rsidRPr="008155BF" w14:paraId="6901E8F4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7"/>
            <w:tcBorders>
              <w:top w:val="nil"/>
            </w:tcBorders>
            <w:shd w:val="clear" w:color="auto" w:fill="D0CECE"/>
          </w:tcPr>
          <w:p w14:paraId="34457E10" w14:textId="77777777" w:rsidR="00A46DAB" w:rsidRPr="008155BF" w:rsidRDefault="00A46DAB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8F0240" w:rsidRPr="008155BF" w14:paraId="7DE5BB71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vMerge w:val="restart"/>
          </w:tcPr>
          <w:p w14:paraId="0952BAE0" w14:textId="77777777" w:rsidR="008F0240" w:rsidRPr="008155BF" w:rsidRDefault="00004016" w:rsidP="0000401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0" w:type="dxa"/>
            <w:gridSpan w:val="2"/>
            <w:vMerge w:val="restart"/>
          </w:tcPr>
          <w:p w14:paraId="45D7DBDF" w14:textId="77777777" w:rsidR="008F0240" w:rsidRPr="008155BF" w:rsidRDefault="008F0240" w:rsidP="0095540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155BF">
              <w:rPr>
                <w:b/>
              </w:rPr>
              <w:t xml:space="preserve">Is Line </w:t>
            </w:r>
            <w:r w:rsidR="00955407">
              <w:rPr>
                <w:b/>
              </w:rPr>
              <w:t>4</w:t>
            </w:r>
            <w:r w:rsidRPr="008155BF">
              <w:rPr>
                <w:b/>
              </w:rPr>
              <w:t xml:space="preserve"> MORE than Line </w:t>
            </w:r>
            <w:r w:rsidR="00955407">
              <w:rPr>
                <w:b/>
              </w:rPr>
              <w:t xml:space="preserve">5 </w:t>
            </w:r>
            <w:r w:rsidR="00114250" w:rsidRPr="008155BF">
              <w:rPr>
                <w:b/>
                <w:i/>
              </w:rPr>
              <w:t>and</w:t>
            </w:r>
            <w:r w:rsidR="00114250" w:rsidRPr="008155BF">
              <w:rPr>
                <w:b/>
              </w:rPr>
              <w:t xml:space="preserve"> is line </w:t>
            </w:r>
            <w:r w:rsidR="00955407">
              <w:rPr>
                <w:b/>
              </w:rPr>
              <w:t>7</w:t>
            </w:r>
            <w:r w:rsidR="00114250" w:rsidRPr="008155BF">
              <w:rPr>
                <w:b/>
              </w:rPr>
              <w:t xml:space="preserve"> greater than 1%</w:t>
            </w:r>
            <w:r w:rsidRPr="008155BF">
              <w:rPr>
                <w:b/>
              </w:rPr>
              <w:t>?</w:t>
            </w:r>
          </w:p>
        </w:tc>
        <w:tc>
          <w:tcPr>
            <w:tcW w:w="810" w:type="dxa"/>
          </w:tcPr>
          <w:p w14:paraId="051AD235" w14:textId="77777777" w:rsidR="008F0240" w:rsidRPr="008155BF" w:rsidRDefault="008F0240" w:rsidP="0075589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 w:rsidRPr="008155BF">
              <w:rPr>
                <w:b/>
              </w:rPr>
              <w:t>YES</w:t>
            </w:r>
          </w:p>
        </w:tc>
        <w:tc>
          <w:tcPr>
            <w:tcW w:w="6030" w:type="dxa"/>
            <w:gridSpan w:val="3"/>
          </w:tcPr>
          <w:p w14:paraId="70FEE6B6" w14:textId="77777777" w:rsidR="008F0240" w:rsidRPr="008155BF" w:rsidRDefault="008F0240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155BF">
              <w:rPr>
                <w:b/>
              </w:rPr>
              <w:t>Approval Required, Complete to Parts 2 &amp; 3</w:t>
            </w:r>
          </w:p>
        </w:tc>
      </w:tr>
      <w:tr w:rsidR="008F0240" w:rsidRPr="008155BF" w14:paraId="685E8971" w14:textId="77777777" w:rsidTr="00AE04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vMerge/>
          </w:tcPr>
          <w:p w14:paraId="7154CA78" w14:textId="77777777" w:rsidR="008F0240" w:rsidRPr="008155BF" w:rsidRDefault="008F0240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3240" w:type="dxa"/>
            <w:gridSpan w:val="2"/>
            <w:vMerge/>
          </w:tcPr>
          <w:p w14:paraId="5CE85780" w14:textId="77777777" w:rsidR="008F0240" w:rsidRPr="008155BF" w:rsidRDefault="008F0240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810" w:type="dxa"/>
          </w:tcPr>
          <w:p w14:paraId="5871B7B8" w14:textId="77777777" w:rsidR="008F0240" w:rsidRPr="008155BF" w:rsidRDefault="008F0240" w:rsidP="0075589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 w:rsidRPr="008155BF">
              <w:rPr>
                <w:b/>
              </w:rPr>
              <w:t>NO</w:t>
            </w:r>
          </w:p>
        </w:tc>
        <w:tc>
          <w:tcPr>
            <w:tcW w:w="6030" w:type="dxa"/>
            <w:gridSpan w:val="3"/>
          </w:tcPr>
          <w:p w14:paraId="1DA1EF1A" w14:textId="77777777" w:rsidR="008F0240" w:rsidRPr="008155BF" w:rsidRDefault="008F0240" w:rsidP="0075589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8155BF">
              <w:rPr>
                <w:b/>
              </w:rPr>
              <w:t>Approval Not Required</w:t>
            </w:r>
          </w:p>
        </w:tc>
      </w:tr>
    </w:tbl>
    <w:p w14:paraId="0DCB9B75" w14:textId="77777777" w:rsidR="005F3F1B" w:rsidRPr="008155BF" w:rsidRDefault="005F3F1B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2610"/>
        <w:gridCol w:w="1080"/>
        <w:gridCol w:w="1980"/>
        <w:gridCol w:w="2160"/>
        <w:gridCol w:w="1260"/>
      </w:tblGrid>
      <w:tr w:rsidR="002C0C51" w:rsidRPr="0043177F" w14:paraId="19E1D5C2" w14:textId="77777777" w:rsidTr="00297F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 w14:paraId="57177E17" w14:textId="77777777" w:rsidR="002C0C51" w:rsidRPr="008155BF" w:rsidRDefault="002C0C51" w:rsidP="00297F9E">
            <w:pPr>
              <w:rPr>
                <w:b/>
                <w:sz w:val="24"/>
                <w:szCs w:val="24"/>
              </w:rPr>
            </w:pPr>
            <w:r w:rsidRPr="008155BF">
              <w:rPr>
                <w:b/>
                <w:sz w:val="24"/>
                <w:szCs w:val="24"/>
              </w:rPr>
              <w:t xml:space="preserve">PART 2 </w:t>
            </w:r>
          </w:p>
        </w:tc>
        <w:tc>
          <w:tcPr>
            <w:tcW w:w="9090" w:type="dxa"/>
            <w:gridSpan w:val="5"/>
          </w:tcPr>
          <w:p w14:paraId="3B4D271A" w14:textId="77777777" w:rsidR="002C0C51" w:rsidRPr="0043177F" w:rsidRDefault="002C0C51" w:rsidP="008155BF">
            <w:pPr>
              <w:rPr>
                <w:b/>
              </w:rPr>
            </w:pPr>
            <w:r>
              <w:rPr>
                <w:b/>
              </w:rPr>
              <w:t>S</w:t>
            </w:r>
            <w:r w:rsidRPr="0043177F">
              <w:rPr>
                <w:b/>
              </w:rPr>
              <w:t xml:space="preserve">hare accounts </w:t>
            </w:r>
            <w:r w:rsidRPr="00297F9E">
              <w:rPr>
                <w:bCs/>
              </w:rPr>
              <w:t>(I</w:t>
            </w:r>
            <w:r>
              <w:t>nclude the rates for all accounts reported as dividend expense on the 5300 Call Report.)</w:t>
            </w:r>
          </w:p>
        </w:tc>
      </w:tr>
      <w:tr w:rsidR="00B8598B" w:rsidRPr="0043177F" w14:paraId="04B9DA3A" w14:textId="77777777" w:rsidTr="00297F9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158" w:type="dxa"/>
            <w:gridSpan w:val="3"/>
          </w:tcPr>
          <w:p w14:paraId="07D227A1" w14:textId="77777777" w:rsidR="00B8598B" w:rsidRPr="0043177F" w:rsidRDefault="00B8598B" w:rsidP="006B3E3D">
            <w:pPr>
              <w:rPr>
                <w:b/>
              </w:rPr>
            </w:pPr>
            <w:r w:rsidRPr="0043177F">
              <w:rPr>
                <w:b/>
              </w:rPr>
              <w:t>Share type</w:t>
            </w:r>
          </w:p>
        </w:tc>
        <w:tc>
          <w:tcPr>
            <w:tcW w:w="1080" w:type="dxa"/>
          </w:tcPr>
          <w:p w14:paraId="24470F27" w14:textId="77777777" w:rsidR="00B8598B" w:rsidRPr="0043177F" w:rsidRDefault="00B8598B" w:rsidP="006B3E3D">
            <w:pPr>
              <w:rPr>
                <w:b/>
              </w:rPr>
            </w:pPr>
            <w:r w:rsidRPr="0043177F">
              <w:rPr>
                <w:b/>
              </w:rPr>
              <w:t>Rate</w:t>
            </w:r>
          </w:p>
        </w:tc>
        <w:tc>
          <w:tcPr>
            <w:tcW w:w="4140" w:type="dxa"/>
            <w:gridSpan w:val="2"/>
          </w:tcPr>
          <w:p w14:paraId="551CFF78" w14:textId="77777777" w:rsidR="00B8598B" w:rsidRPr="0043177F" w:rsidRDefault="00B8598B" w:rsidP="006B3E3D">
            <w:pPr>
              <w:rPr>
                <w:b/>
              </w:rPr>
            </w:pPr>
            <w:r w:rsidRPr="0043177F">
              <w:rPr>
                <w:b/>
              </w:rPr>
              <w:t>Share type</w:t>
            </w:r>
          </w:p>
        </w:tc>
        <w:tc>
          <w:tcPr>
            <w:tcW w:w="1260" w:type="dxa"/>
          </w:tcPr>
          <w:p w14:paraId="54817031" w14:textId="77777777" w:rsidR="00B8598B" w:rsidRPr="0043177F" w:rsidRDefault="00B8598B" w:rsidP="006B3E3D">
            <w:pPr>
              <w:rPr>
                <w:b/>
              </w:rPr>
            </w:pPr>
            <w:r w:rsidRPr="0043177F">
              <w:rPr>
                <w:b/>
              </w:rPr>
              <w:t>Rate</w:t>
            </w:r>
          </w:p>
        </w:tc>
      </w:tr>
      <w:tr w:rsidR="00B8598B" w:rsidRPr="0043177F" w14:paraId="41126A18" w14:textId="77777777" w:rsidTr="00297F9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58" w:type="dxa"/>
            <w:gridSpan w:val="3"/>
          </w:tcPr>
          <w:p w14:paraId="68F58F0D" w14:textId="77777777" w:rsidR="00B8598B" w:rsidRPr="0043177F" w:rsidRDefault="00B8598B" w:rsidP="006B3E3D">
            <w:pPr>
              <w:rPr>
                <w:b/>
              </w:rPr>
            </w:pPr>
          </w:p>
        </w:tc>
        <w:tc>
          <w:tcPr>
            <w:tcW w:w="1080" w:type="dxa"/>
          </w:tcPr>
          <w:p w14:paraId="2F7DD777" w14:textId="77777777" w:rsidR="00B8598B" w:rsidRPr="0043177F" w:rsidRDefault="00B8598B" w:rsidP="006B3E3D">
            <w:pPr>
              <w:jc w:val="right"/>
              <w:rPr>
                <w:b/>
              </w:rPr>
            </w:pPr>
            <w:r w:rsidRPr="0043177F">
              <w:rPr>
                <w:b/>
              </w:rPr>
              <w:t>%</w:t>
            </w:r>
          </w:p>
        </w:tc>
        <w:tc>
          <w:tcPr>
            <w:tcW w:w="4140" w:type="dxa"/>
            <w:gridSpan w:val="2"/>
          </w:tcPr>
          <w:p w14:paraId="09BFBFBC" w14:textId="77777777" w:rsidR="00B8598B" w:rsidRPr="0043177F" w:rsidRDefault="00B8598B" w:rsidP="006B3E3D">
            <w:pPr>
              <w:rPr>
                <w:b/>
              </w:rPr>
            </w:pPr>
          </w:p>
        </w:tc>
        <w:tc>
          <w:tcPr>
            <w:tcW w:w="1260" w:type="dxa"/>
          </w:tcPr>
          <w:p w14:paraId="1C2B380F" w14:textId="77777777" w:rsidR="00B8598B" w:rsidRPr="0043177F" w:rsidRDefault="00B8598B" w:rsidP="006B3E3D">
            <w:pPr>
              <w:jc w:val="right"/>
              <w:rPr>
                <w:b/>
              </w:rPr>
            </w:pPr>
            <w:r w:rsidRPr="0043177F">
              <w:rPr>
                <w:b/>
              </w:rPr>
              <w:t>%</w:t>
            </w:r>
          </w:p>
        </w:tc>
      </w:tr>
      <w:tr w:rsidR="00B8598B" w:rsidRPr="0043177F" w14:paraId="38DA8163" w14:textId="77777777" w:rsidTr="00297F9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58" w:type="dxa"/>
            <w:gridSpan w:val="3"/>
          </w:tcPr>
          <w:p w14:paraId="7A7D01F7" w14:textId="77777777" w:rsidR="00B8598B" w:rsidRPr="0043177F" w:rsidRDefault="00B8598B" w:rsidP="006B3E3D">
            <w:pPr>
              <w:rPr>
                <w:b/>
              </w:rPr>
            </w:pPr>
          </w:p>
        </w:tc>
        <w:tc>
          <w:tcPr>
            <w:tcW w:w="1080" w:type="dxa"/>
          </w:tcPr>
          <w:p w14:paraId="28C16C79" w14:textId="77777777" w:rsidR="00B8598B" w:rsidRPr="0043177F" w:rsidRDefault="00B8598B" w:rsidP="006B3E3D">
            <w:pPr>
              <w:jc w:val="right"/>
              <w:rPr>
                <w:b/>
              </w:rPr>
            </w:pPr>
            <w:r w:rsidRPr="0043177F">
              <w:rPr>
                <w:b/>
              </w:rPr>
              <w:t>%</w:t>
            </w:r>
          </w:p>
        </w:tc>
        <w:tc>
          <w:tcPr>
            <w:tcW w:w="4140" w:type="dxa"/>
            <w:gridSpan w:val="2"/>
          </w:tcPr>
          <w:p w14:paraId="1F6B2EA8" w14:textId="77777777" w:rsidR="00B8598B" w:rsidRPr="0043177F" w:rsidRDefault="00B8598B" w:rsidP="006B3E3D">
            <w:pPr>
              <w:rPr>
                <w:b/>
              </w:rPr>
            </w:pPr>
          </w:p>
        </w:tc>
        <w:tc>
          <w:tcPr>
            <w:tcW w:w="1260" w:type="dxa"/>
          </w:tcPr>
          <w:p w14:paraId="6DE9AE8E" w14:textId="77777777" w:rsidR="00B8598B" w:rsidRPr="0043177F" w:rsidRDefault="00B8598B" w:rsidP="006B3E3D">
            <w:pPr>
              <w:jc w:val="right"/>
              <w:rPr>
                <w:b/>
              </w:rPr>
            </w:pPr>
            <w:r w:rsidRPr="0043177F">
              <w:rPr>
                <w:b/>
              </w:rPr>
              <w:t>%</w:t>
            </w:r>
          </w:p>
        </w:tc>
      </w:tr>
      <w:tr w:rsidR="00B8598B" w:rsidRPr="0043177F" w14:paraId="571C23E4" w14:textId="77777777" w:rsidTr="00297F9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58" w:type="dxa"/>
            <w:gridSpan w:val="3"/>
          </w:tcPr>
          <w:p w14:paraId="31A279EC" w14:textId="77777777" w:rsidR="00B8598B" w:rsidRPr="0043177F" w:rsidRDefault="00B8598B" w:rsidP="006B3E3D">
            <w:pPr>
              <w:rPr>
                <w:b/>
              </w:rPr>
            </w:pPr>
          </w:p>
        </w:tc>
        <w:tc>
          <w:tcPr>
            <w:tcW w:w="1080" w:type="dxa"/>
          </w:tcPr>
          <w:p w14:paraId="412C2D19" w14:textId="77777777" w:rsidR="00B8598B" w:rsidRPr="0043177F" w:rsidRDefault="00B8598B" w:rsidP="006B3E3D">
            <w:pPr>
              <w:jc w:val="right"/>
              <w:rPr>
                <w:b/>
              </w:rPr>
            </w:pPr>
            <w:r w:rsidRPr="0043177F">
              <w:rPr>
                <w:b/>
              </w:rPr>
              <w:t>%</w:t>
            </w:r>
          </w:p>
        </w:tc>
        <w:tc>
          <w:tcPr>
            <w:tcW w:w="4140" w:type="dxa"/>
            <w:gridSpan w:val="2"/>
          </w:tcPr>
          <w:p w14:paraId="56CAF42B" w14:textId="77777777" w:rsidR="00B8598B" w:rsidRPr="0043177F" w:rsidRDefault="00B8598B" w:rsidP="006B3E3D">
            <w:pPr>
              <w:rPr>
                <w:b/>
              </w:rPr>
            </w:pPr>
          </w:p>
        </w:tc>
        <w:tc>
          <w:tcPr>
            <w:tcW w:w="1260" w:type="dxa"/>
          </w:tcPr>
          <w:p w14:paraId="4305F887" w14:textId="77777777" w:rsidR="00B8598B" w:rsidRPr="0043177F" w:rsidRDefault="00B8598B" w:rsidP="006B3E3D">
            <w:pPr>
              <w:jc w:val="right"/>
              <w:rPr>
                <w:b/>
              </w:rPr>
            </w:pPr>
            <w:r w:rsidRPr="0043177F">
              <w:rPr>
                <w:b/>
              </w:rPr>
              <w:t>%</w:t>
            </w:r>
          </w:p>
        </w:tc>
      </w:tr>
      <w:tr w:rsidR="00B8598B" w:rsidRPr="0043177F" w14:paraId="155A875A" w14:textId="77777777" w:rsidTr="00297F9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58" w:type="dxa"/>
            <w:gridSpan w:val="3"/>
          </w:tcPr>
          <w:p w14:paraId="6D99BB4A" w14:textId="77777777" w:rsidR="00B8598B" w:rsidRPr="0043177F" w:rsidRDefault="00B8598B" w:rsidP="006B3E3D">
            <w:pPr>
              <w:rPr>
                <w:b/>
              </w:rPr>
            </w:pPr>
          </w:p>
        </w:tc>
        <w:tc>
          <w:tcPr>
            <w:tcW w:w="1080" w:type="dxa"/>
          </w:tcPr>
          <w:p w14:paraId="3DB30171" w14:textId="77777777" w:rsidR="00B8598B" w:rsidRPr="0043177F" w:rsidRDefault="00B8598B" w:rsidP="006B3E3D">
            <w:pPr>
              <w:jc w:val="right"/>
              <w:rPr>
                <w:b/>
              </w:rPr>
            </w:pPr>
            <w:r w:rsidRPr="0043177F">
              <w:rPr>
                <w:b/>
              </w:rPr>
              <w:t>%</w:t>
            </w:r>
          </w:p>
        </w:tc>
        <w:tc>
          <w:tcPr>
            <w:tcW w:w="4140" w:type="dxa"/>
            <w:gridSpan w:val="2"/>
          </w:tcPr>
          <w:p w14:paraId="174B13C3" w14:textId="77777777" w:rsidR="00B8598B" w:rsidRPr="0043177F" w:rsidRDefault="00B8598B" w:rsidP="006B3E3D">
            <w:pPr>
              <w:rPr>
                <w:b/>
              </w:rPr>
            </w:pPr>
          </w:p>
        </w:tc>
        <w:tc>
          <w:tcPr>
            <w:tcW w:w="1260" w:type="dxa"/>
          </w:tcPr>
          <w:p w14:paraId="3641CCCC" w14:textId="77777777" w:rsidR="00B8598B" w:rsidRPr="0043177F" w:rsidRDefault="00B8598B" w:rsidP="006B3E3D">
            <w:pPr>
              <w:jc w:val="right"/>
              <w:rPr>
                <w:b/>
              </w:rPr>
            </w:pPr>
            <w:r w:rsidRPr="0043177F">
              <w:rPr>
                <w:b/>
              </w:rPr>
              <w:t>%</w:t>
            </w:r>
          </w:p>
        </w:tc>
      </w:tr>
      <w:tr w:rsidR="00B8598B" w:rsidRPr="0043177F" w14:paraId="06C95623" w14:textId="77777777" w:rsidTr="008155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4D0747FC" w14:textId="77777777" w:rsidR="00B8598B" w:rsidRPr="0043177F" w:rsidRDefault="002C0C51" w:rsidP="006B3E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50" w:type="dxa"/>
            <w:gridSpan w:val="4"/>
          </w:tcPr>
          <w:p w14:paraId="2B61628B" w14:textId="77777777" w:rsidR="00B8598B" w:rsidRPr="0043177F" w:rsidRDefault="00B8598B" w:rsidP="00CA402E">
            <w:pPr>
              <w:rPr>
                <w:b/>
              </w:rPr>
            </w:pPr>
            <w:r w:rsidRPr="0043177F">
              <w:rPr>
                <w:b/>
              </w:rPr>
              <w:t xml:space="preserve">Total Dividends requested </w:t>
            </w:r>
            <w:r w:rsidR="00CA402E" w:rsidRPr="0043177F">
              <w:t xml:space="preserve">(same Line </w:t>
            </w:r>
            <w:r w:rsidR="00BD42A0">
              <w:t>3</w:t>
            </w:r>
            <w:r w:rsidR="00CA402E" w:rsidRPr="0043177F">
              <w:t>, above)</w:t>
            </w:r>
          </w:p>
        </w:tc>
        <w:tc>
          <w:tcPr>
            <w:tcW w:w="3420" w:type="dxa"/>
            <w:gridSpan w:val="2"/>
          </w:tcPr>
          <w:p w14:paraId="520E39B9" w14:textId="77777777" w:rsidR="00B8598B" w:rsidRPr="0043177F" w:rsidRDefault="00B8598B" w:rsidP="006B3E3D">
            <w:pPr>
              <w:rPr>
                <w:b/>
              </w:rPr>
            </w:pPr>
            <w:r w:rsidRPr="0043177F">
              <w:rPr>
                <w:b/>
              </w:rPr>
              <w:t>$</w:t>
            </w:r>
          </w:p>
        </w:tc>
      </w:tr>
    </w:tbl>
    <w:p w14:paraId="74FA2DB7" w14:textId="77777777" w:rsidR="005F3F1B" w:rsidRPr="008155BF" w:rsidRDefault="005F3F1B">
      <w:pPr>
        <w:pStyle w:val="Header"/>
        <w:tabs>
          <w:tab w:val="clear" w:pos="4320"/>
          <w:tab w:val="clear" w:pos="8640"/>
        </w:tabs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540"/>
      </w:tblGrid>
      <w:tr w:rsidR="005F3F1B" w:rsidRPr="008155BF" w14:paraId="2C45FDBD" w14:textId="77777777" w:rsidTr="008155BF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3CB8BDBE" w14:textId="77777777" w:rsidR="005F3F1B" w:rsidRPr="008155BF" w:rsidRDefault="005F3F1B">
            <w:pPr>
              <w:pStyle w:val="Heading3"/>
              <w:rPr>
                <w:rFonts w:ascii="Times New Roman" w:hAnsi="Times New Roman"/>
              </w:rPr>
            </w:pPr>
            <w:r w:rsidRPr="008155BF">
              <w:rPr>
                <w:rFonts w:ascii="Times New Roman" w:hAnsi="Times New Roman"/>
              </w:rPr>
              <w:t>PART 3</w:t>
            </w:r>
          </w:p>
        </w:tc>
        <w:tc>
          <w:tcPr>
            <w:tcW w:w="9540" w:type="dxa"/>
          </w:tcPr>
          <w:p w14:paraId="1653EA08" w14:textId="77777777" w:rsidR="005F3F1B" w:rsidRPr="008155BF" w:rsidRDefault="005F3F1B">
            <w:pPr>
              <w:rPr>
                <w:b/>
              </w:rPr>
            </w:pPr>
            <w:r w:rsidRPr="008155BF">
              <w:rPr>
                <w:b/>
              </w:rPr>
              <w:t>CERTIFICATION</w:t>
            </w:r>
          </w:p>
        </w:tc>
      </w:tr>
      <w:tr w:rsidR="00A47F82" w:rsidRPr="008155BF" w14:paraId="1DD29F4E" w14:textId="77777777" w:rsidTr="00987C8F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1424046B" w14:textId="77777777" w:rsidR="00A47F82" w:rsidRDefault="00A47F82" w:rsidP="00A47F82">
            <w:pPr>
              <w:pStyle w:val="BodyText"/>
              <w:ind w:right="720"/>
              <w:rPr>
                <w:rFonts w:ascii="Times New Roman" w:hAnsi="Times New Roman"/>
              </w:rPr>
            </w:pPr>
            <w:r w:rsidRPr="008155BF">
              <w:rPr>
                <w:rFonts w:ascii="Times New Roman" w:hAnsi="Times New Roman"/>
              </w:rPr>
              <w:t xml:space="preserve">The Board of Directors of the below named credit union, by proper resolution at a meeting held ________________________, _________, declared a dividend as set forth </w:t>
            </w:r>
            <w:r>
              <w:rPr>
                <w:rFonts w:ascii="Times New Roman" w:hAnsi="Times New Roman"/>
              </w:rPr>
              <w:t>above</w:t>
            </w:r>
            <w:r w:rsidRPr="008155BF">
              <w:rPr>
                <w:rFonts w:ascii="Times New Roman" w:hAnsi="Times New Roman"/>
              </w:rPr>
              <w:t xml:space="preserve"> for the period</w:t>
            </w:r>
            <w:r>
              <w:rPr>
                <w:rFonts w:ascii="Times New Roman" w:hAnsi="Times New Roman"/>
              </w:rPr>
              <w:t>-</w:t>
            </w:r>
            <w:r w:rsidRPr="008155BF">
              <w:rPr>
                <w:rFonts w:ascii="Times New Roman" w:hAnsi="Times New Roman"/>
              </w:rPr>
              <w:t>ending __________________</w:t>
            </w:r>
            <w:proofErr w:type="gramStart"/>
            <w:r w:rsidRPr="008155BF">
              <w:rPr>
                <w:rFonts w:ascii="Times New Roman" w:hAnsi="Times New Roman"/>
              </w:rPr>
              <w:t>_,_</w:t>
            </w:r>
            <w:proofErr w:type="gramEnd"/>
            <w:r w:rsidRPr="008155BF">
              <w:rPr>
                <w:rFonts w:ascii="Times New Roman" w:hAnsi="Times New Roman"/>
              </w:rPr>
              <w:t>______.  Approval of this action is requested.</w:t>
            </w:r>
          </w:p>
          <w:p w14:paraId="44CA3EA8" w14:textId="77777777" w:rsidR="00A47F82" w:rsidRPr="008155BF" w:rsidDel="002C0C51" w:rsidRDefault="00A47F82"/>
        </w:tc>
      </w:tr>
    </w:tbl>
    <w:p w14:paraId="343638DF" w14:textId="77777777" w:rsidR="00382B7E" w:rsidRDefault="00382B7E" w:rsidP="00BD42A0">
      <w:pPr>
        <w:pStyle w:val="BodyText"/>
        <w:ind w:right="720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540"/>
      </w:tblGrid>
      <w:tr w:rsidR="00382B7E" w:rsidRPr="008155BF" w14:paraId="01D5FE89" w14:textId="77777777" w:rsidTr="00EA2C09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1F308C12" w14:textId="77777777" w:rsidR="00382B7E" w:rsidRPr="008155BF" w:rsidRDefault="00382B7E" w:rsidP="00EA2C09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 4</w:t>
            </w:r>
          </w:p>
        </w:tc>
        <w:tc>
          <w:tcPr>
            <w:tcW w:w="9540" w:type="dxa"/>
          </w:tcPr>
          <w:p w14:paraId="247A45D7" w14:textId="77777777" w:rsidR="00382B7E" w:rsidRPr="008155BF" w:rsidRDefault="00382B7E" w:rsidP="00382B7E">
            <w:pPr>
              <w:rPr>
                <w:b/>
              </w:rPr>
            </w:pPr>
            <w:r w:rsidRPr="008155BF">
              <w:tab/>
            </w:r>
            <w:r w:rsidRPr="008155BF">
              <w:tab/>
            </w:r>
            <w:r w:rsidRPr="008155BF">
              <w:tab/>
            </w:r>
          </w:p>
        </w:tc>
      </w:tr>
      <w:tr w:rsidR="00A47F82" w:rsidRPr="008155BF" w14:paraId="51A3A005" w14:textId="77777777" w:rsidTr="00987C8F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09926E71" w14:textId="77777777" w:rsidR="00A47F82" w:rsidRPr="00297F9E" w:rsidRDefault="00A47F82" w:rsidP="00382B7E">
            <w:pPr>
              <w:rPr>
                <w:bCs/>
              </w:rPr>
            </w:pPr>
            <w:r w:rsidRPr="00297F9E">
              <w:rPr>
                <w:bCs/>
              </w:rPr>
              <w:t>Describe the factors contributing to the net loss.</w:t>
            </w:r>
          </w:p>
        </w:tc>
      </w:tr>
      <w:tr w:rsidR="00382B7E" w:rsidRPr="008155BF" w14:paraId="7E11D006" w14:textId="77777777" w:rsidTr="00EA2C09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0D3ECEC7" w14:textId="77777777" w:rsidR="00382B7E" w:rsidRDefault="00382B7E" w:rsidP="00382B7E">
            <w:pPr>
              <w:rPr>
                <w:b/>
              </w:rPr>
            </w:pPr>
          </w:p>
          <w:p w14:paraId="3D8F7339" w14:textId="77777777" w:rsidR="00382B7E" w:rsidRDefault="00382B7E" w:rsidP="00382B7E">
            <w:pPr>
              <w:rPr>
                <w:b/>
              </w:rPr>
            </w:pPr>
          </w:p>
          <w:p w14:paraId="43441DC2" w14:textId="77777777" w:rsidR="00382B7E" w:rsidRDefault="00382B7E" w:rsidP="00382B7E">
            <w:pPr>
              <w:rPr>
                <w:b/>
              </w:rPr>
            </w:pPr>
          </w:p>
          <w:p w14:paraId="27368354" w14:textId="77777777" w:rsidR="00382B7E" w:rsidRDefault="00382B7E" w:rsidP="00382B7E">
            <w:pPr>
              <w:rPr>
                <w:b/>
              </w:rPr>
            </w:pPr>
          </w:p>
          <w:p w14:paraId="7158FDE9" w14:textId="77777777" w:rsidR="00382B7E" w:rsidRPr="008155BF" w:rsidRDefault="00382B7E" w:rsidP="00382B7E"/>
        </w:tc>
      </w:tr>
      <w:tr w:rsidR="00A47F82" w:rsidRPr="008155BF" w14:paraId="4F1AFEE7" w14:textId="77777777" w:rsidTr="00EA2C09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0C66641A" w14:textId="77777777" w:rsidR="00A47F82" w:rsidDel="00A47F82" w:rsidRDefault="00A47F82" w:rsidP="00297F9E">
            <w:pPr>
              <w:rPr>
                <w:b/>
              </w:rPr>
            </w:pPr>
            <w:r w:rsidRPr="00297F9E">
              <w:rPr>
                <w:bCs/>
              </w:rPr>
              <w:t xml:space="preserve">Discuss any anticipated events that may have a positive or negative impact on earnings </w:t>
            </w:r>
            <w:proofErr w:type="gramStart"/>
            <w:r w:rsidRPr="00297F9E">
              <w:rPr>
                <w:bCs/>
              </w:rPr>
              <w:t>subsequent to</w:t>
            </w:r>
            <w:proofErr w:type="gramEnd"/>
            <w:r w:rsidRPr="00297F9E">
              <w:rPr>
                <w:bCs/>
              </w:rPr>
              <w:t xml:space="preserve"> this request.</w:t>
            </w:r>
          </w:p>
        </w:tc>
      </w:tr>
      <w:tr w:rsidR="00382B7E" w:rsidRPr="008155BF" w14:paraId="50041083" w14:textId="77777777" w:rsidTr="00EA2C09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59B1CC5E" w14:textId="77777777" w:rsidR="00382B7E" w:rsidRDefault="00382B7E" w:rsidP="00382B7E">
            <w:pPr>
              <w:rPr>
                <w:b/>
              </w:rPr>
            </w:pPr>
          </w:p>
          <w:p w14:paraId="14FA13EF" w14:textId="77777777" w:rsidR="00382B7E" w:rsidRDefault="00382B7E" w:rsidP="00382B7E">
            <w:pPr>
              <w:rPr>
                <w:b/>
              </w:rPr>
            </w:pPr>
          </w:p>
          <w:p w14:paraId="58DB6CDF" w14:textId="77777777" w:rsidR="00382B7E" w:rsidRDefault="00382B7E" w:rsidP="00382B7E">
            <w:pPr>
              <w:rPr>
                <w:b/>
              </w:rPr>
            </w:pPr>
          </w:p>
          <w:p w14:paraId="74EC97ED" w14:textId="77777777" w:rsidR="00382B7E" w:rsidRDefault="00382B7E" w:rsidP="00382B7E">
            <w:pPr>
              <w:rPr>
                <w:b/>
              </w:rPr>
            </w:pPr>
          </w:p>
          <w:p w14:paraId="338D5509" w14:textId="77777777" w:rsidR="00382B7E" w:rsidRDefault="00382B7E" w:rsidP="00382B7E">
            <w:pPr>
              <w:rPr>
                <w:b/>
              </w:rPr>
            </w:pPr>
          </w:p>
        </w:tc>
      </w:tr>
      <w:tr w:rsidR="00A47F82" w:rsidRPr="008155BF" w14:paraId="0B91281C" w14:textId="77777777" w:rsidTr="00EA2C09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46FA4E0D" w14:textId="77777777" w:rsidR="00A47F82" w:rsidDel="00A47F82" w:rsidRDefault="00A47F82" w:rsidP="00297F9E">
            <w:pPr>
              <w:rPr>
                <w:b/>
              </w:rPr>
            </w:pPr>
            <w:r w:rsidRPr="00D420E6">
              <w:rPr>
                <w:bCs/>
              </w:rPr>
              <w:t>Discuss steps the board and management are taking to improve earnings performance</w:t>
            </w:r>
            <w:r>
              <w:rPr>
                <w:bCs/>
              </w:rPr>
              <w:t>.</w:t>
            </w:r>
          </w:p>
        </w:tc>
      </w:tr>
      <w:tr w:rsidR="00382B7E" w:rsidRPr="008155BF" w14:paraId="238A0B65" w14:textId="77777777" w:rsidTr="00EA2C09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"/>
          </w:tcPr>
          <w:p w14:paraId="5ABC766A" w14:textId="77777777" w:rsidR="00382B7E" w:rsidRDefault="00382B7E" w:rsidP="00382B7E">
            <w:pPr>
              <w:rPr>
                <w:b/>
              </w:rPr>
            </w:pPr>
          </w:p>
          <w:p w14:paraId="0B179BD9" w14:textId="77777777" w:rsidR="00382B7E" w:rsidRDefault="00382B7E" w:rsidP="00382B7E">
            <w:pPr>
              <w:rPr>
                <w:b/>
              </w:rPr>
            </w:pPr>
          </w:p>
          <w:p w14:paraId="23C2976B" w14:textId="77777777" w:rsidR="00382B7E" w:rsidRDefault="00382B7E" w:rsidP="00382B7E">
            <w:pPr>
              <w:rPr>
                <w:b/>
              </w:rPr>
            </w:pPr>
          </w:p>
          <w:p w14:paraId="7B37B790" w14:textId="77777777" w:rsidR="00382B7E" w:rsidRDefault="00382B7E" w:rsidP="00382B7E">
            <w:pPr>
              <w:rPr>
                <w:b/>
              </w:rPr>
            </w:pPr>
          </w:p>
        </w:tc>
      </w:tr>
    </w:tbl>
    <w:p w14:paraId="01E3F3BE" w14:textId="77777777" w:rsidR="009D5BD0" w:rsidRDefault="009D5BD0" w:rsidP="00382B7E">
      <w:pPr>
        <w:rPr>
          <w:b/>
          <w:sz w:val="24"/>
          <w:szCs w:val="24"/>
        </w:rPr>
      </w:pPr>
    </w:p>
    <w:p w14:paraId="210A6F88" w14:textId="77777777" w:rsidR="00382B7E" w:rsidRDefault="00382B7E" w:rsidP="00382B7E">
      <w:r w:rsidRPr="00382B7E">
        <w:rPr>
          <w:b/>
          <w:sz w:val="24"/>
          <w:szCs w:val="24"/>
        </w:rPr>
        <w:lastRenderedPageBreak/>
        <w:t>By signing below, you certify that the above information and attached documents are correct</w:t>
      </w:r>
      <w:r>
        <w:t>.</w:t>
      </w:r>
    </w:p>
    <w:p w14:paraId="28656E08" w14:textId="77777777" w:rsidR="00382B7E" w:rsidRDefault="00382B7E" w:rsidP="00382B7E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382B7E" w:rsidRPr="008155BF" w14:paraId="5D798013" w14:textId="77777777" w:rsidTr="00382B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14:paraId="563AE72C" w14:textId="77777777" w:rsidR="00382B7E" w:rsidRPr="008155BF" w:rsidRDefault="00382B7E" w:rsidP="00EA2C09">
            <w:pPr>
              <w:ind w:left="72" w:hanging="72"/>
              <w:rPr>
                <w:b/>
              </w:rPr>
            </w:pPr>
          </w:p>
          <w:p w14:paraId="2CC35AA7" w14:textId="77777777" w:rsidR="00382B7E" w:rsidRPr="008155BF" w:rsidRDefault="00382B7E" w:rsidP="00EA2C09">
            <w:pPr>
              <w:rPr>
                <w:b/>
              </w:rPr>
            </w:pPr>
          </w:p>
        </w:tc>
      </w:tr>
      <w:tr w:rsidR="00382B7E" w:rsidRPr="008155BF" w14:paraId="5CC6CDD7" w14:textId="77777777" w:rsidTr="00382B7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530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14:paraId="193336B7" w14:textId="77777777" w:rsidR="00382B7E" w:rsidRPr="008155BF" w:rsidRDefault="00382B7E" w:rsidP="00EA2C09">
            <w:pPr>
              <w:pStyle w:val="Heading2"/>
              <w:rPr>
                <w:rFonts w:ascii="Times New Roman" w:hAnsi="Times New Roman"/>
                <w:sz w:val="16"/>
              </w:rPr>
            </w:pPr>
            <w:r w:rsidRPr="008155BF">
              <w:rPr>
                <w:rFonts w:ascii="Times New Roman" w:hAnsi="Times New Roman"/>
                <w:sz w:val="16"/>
              </w:rPr>
              <w:t>Name of Credit Union</w:t>
            </w:r>
          </w:p>
        </w:tc>
      </w:tr>
      <w:tr w:rsidR="00382B7E" w:rsidRPr="008155BF" w14:paraId="3297C45F" w14:textId="77777777" w:rsidTr="00382B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14:paraId="51D39642" w14:textId="77777777" w:rsidR="00382B7E" w:rsidRPr="008155BF" w:rsidRDefault="00382B7E" w:rsidP="00EA2C09">
            <w:pPr>
              <w:rPr>
                <w:b/>
              </w:rPr>
            </w:pPr>
          </w:p>
          <w:p w14:paraId="3D38440F" w14:textId="77777777" w:rsidR="00382B7E" w:rsidRPr="008155BF" w:rsidRDefault="00382B7E" w:rsidP="00EA2C09">
            <w:pPr>
              <w:rPr>
                <w:b/>
              </w:rPr>
            </w:pPr>
          </w:p>
        </w:tc>
      </w:tr>
      <w:tr w:rsidR="00382B7E" w:rsidRPr="008155BF" w14:paraId="7B0F24FC" w14:textId="77777777" w:rsidTr="00382B7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530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14:paraId="035550F3" w14:textId="77777777" w:rsidR="00382B7E" w:rsidRPr="008155BF" w:rsidRDefault="00382B7E" w:rsidP="00EA2C09">
            <w:pPr>
              <w:pStyle w:val="Heading2"/>
              <w:rPr>
                <w:rFonts w:ascii="Times New Roman" w:hAnsi="Times New Roman"/>
                <w:b w:val="0"/>
              </w:rPr>
            </w:pPr>
            <w:r w:rsidRPr="008155BF">
              <w:rPr>
                <w:rFonts w:ascii="Times New Roman" w:hAnsi="Times New Roman"/>
                <w:sz w:val="16"/>
              </w:rPr>
              <w:t>Location (City)</w:t>
            </w:r>
          </w:p>
        </w:tc>
      </w:tr>
      <w:tr w:rsidR="00382B7E" w:rsidRPr="008155BF" w14:paraId="5CDCB8F1" w14:textId="77777777" w:rsidTr="00382B7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530" w:type="dxa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14:paraId="0F0AC5EC" w14:textId="77777777" w:rsidR="00382B7E" w:rsidRPr="008155BF" w:rsidRDefault="00382B7E" w:rsidP="00EA2C09">
            <w:pPr>
              <w:rPr>
                <w:b/>
              </w:rPr>
            </w:pPr>
          </w:p>
          <w:p w14:paraId="2B57A835" w14:textId="77777777" w:rsidR="00382B7E" w:rsidRPr="008155BF" w:rsidRDefault="00382B7E" w:rsidP="00EA2C09">
            <w:pPr>
              <w:rPr>
                <w:b/>
              </w:rPr>
            </w:pPr>
          </w:p>
        </w:tc>
      </w:tr>
      <w:tr w:rsidR="00382B7E" w:rsidRPr="008155BF" w14:paraId="67F8A6E0" w14:textId="77777777" w:rsidTr="00382B7E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0530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14:paraId="1AAFDE87" w14:textId="77777777" w:rsidR="00382B7E" w:rsidRPr="008155BF" w:rsidRDefault="00382B7E" w:rsidP="00EA2C09">
            <w:pPr>
              <w:pStyle w:val="Heading2"/>
              <w:rPr>
                <w:rFonts w:ascii="Times New Roman" w:hAnsi="Times New Roman"/>
              </w:rPr>
            </w:pPr>
            <w:r w:rsidRPr="008155BF">
              <w:rPr>
                <w:rFonts w:ascii="Times New Roman" w:hAnsi="Times New Roman"/>
                <w:sz w:val="16"/>
              </w:rPr>
              <w:t>Signature of President or Secretary</w:t>
            </w:r>
          </w:p>
        </w:tc>
      </w:tr>
      <w:tr w:rsidR="00382B7E" w:rsidRPr="008155BF" w14:paraId="29152FC3" w14:textId="77777777" w:rsidTr="00EA2C0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53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4926C44E" w14:textId="77777777" w:rsidR="00382B7E" w:rsidRDefault="00382B7E" w:rsidP="00EA2C09">
            <w:pPr>
              <w:pStyle w:val="Heading2"/>
              <w:jc w:val="left"/>
              <w:rPr>
                <w:rFonts w:ascii="Times New Roman" w:hAnsi="Times New Roman"/>
                <w:sz w:val="16"/>
              </w:rPr>
            </w:pPr>
          </w:p>
          <w:p w14:paraId="6F45B182" w14:textId="77777777" w:rsidR="00382B7E" w:rsidRDefault="00382B7E" w:rsidP="00EA2C09">
            <w:pPr>
              <w:pStyle w:val="Heading2"/>
              <w:jc w:val="left"/>
              <w:rPr>
                <w:rFonts w:ascii="Times New Roman" w:hAnsi="Times New Roman"/>
                <w:sz w:val="16"/>
              </w:rPr>
            </w:pPr>
          </w:p>
          <w:p w14:paraId="5FB7CBE0" w14:textId="77777777" w:rsidR="00382B7E" w:rsidRPr="008155BF" w:rsidRDefault="00382B7E" w:rsidP="00EA2C09">
            <w:pPr>
              <w:pStyle w:val="Heading2"/>
              <w:jc w:val="left"/>
              <w:rPr>
                <w:b w:val="0"/>
                <w:sz w:val="24"/>
              </w:rPr>
            </w:pPr>
            <w:r w:rsidRPr="008155BF">
              <w:rPr>
                <w:rFonts w:ascii="Times New Roman" w:hAnsi="Times New Roman"/>
                <w:sz w:val="16"/>
              </w:rPr>
              <w:t>Date</w:t>
            </w:r>
            <w:r>
              <w:rPr>
                <w:rFonts w:ascii="Times New Roman" w:hAnsi="Times New Roman"/>
                <w:sz w:val="16"/>
              </w:rPr>
              <w:t xml:space="preserve">                                                Phone 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  )                                                                               Email                                                                                                                                            </w:t>
            </w:r>
          </w:p>
        </w:tc>
      </w:tr>
    </w:tbl>
    <w:p w14:paraId="2CD60815" w14:textId="77777777" w:rsidR="00382B7E" w:rsidRDefault="00382B7E" w:rsidP="00382B7E"/>
    <w:p w14:paraId="2A00E8F8" w14:textId="77777777" w:rsidR="00382B7E" w:rsidRPr="00BD42A0" w:rsidRDefault="00382B7E" w:rsidP="00BD42A0">
      <w:pPr>
        <w:pStyle w:val="BodyText"/>
        <w:ind w:right="720"/>
        <w:rPr>
          <w:rFonts w:ascii="Times New Roman" w:hAnsi="Times New Roman"/>
        </w:rPr>
      </w:pPr>
    </w:p>
    <w:p w14:paraId="7FF635AD" w14:textId="77777777" w:rsidR="005F3F1B" w:rsidRPr="008155BF" w:rsidRDefault="00F11B72">
      <w:pPr>
        <w:rPr>
          <w:b/>
        </w:rPr>
      </w:pPr>
      <w:r w:rsidRPr="00CA402E">
        <w:rPr>
          <w:noProof/>
        </w:rPr>
        <w:pict w14:anchorId="06E5C514">
          <v:rect id="_x0000_s1026" style="position:absolute;margin-left:57.6pt;margin-top:11.3pt;width:301.2pt;height:132pt;z-index:251657728" o:allowincell="f" strokeweight="2pt"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0"/>
                    <w:gridCol w:w="1620"/>
                    <w:gridCol w:w="270"/>
                    <w:gridCol w:w="3870"/>
                  </w:tblGrid>
                  <w:tr w:rsidR="005F3F1B" w14:paraId="2BD470E0" w14:textId="77777777" w:rsidTr="0038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6030" w:type="dxa"/>
                        <w:gridSpan w:val="4"/>
                      </w:tcPr>
                      <w:p w14:paraId="364FBB62" w14:textId="77777777" w:rsidR="005F3F1B" w:rsidRDefault="005F3F1B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For Department Use Only</w:t>
                        </w:r>
                      </w:p>
                    </w:tc>
                  </w:tr>
                  <w:tr w:rsidR="005F3F1B" w14:paraId="73733953" w14:textId="77777777" w:rsidTr="0038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6030" w:type="dxa"/>
                        <w:gridSpan w:val="4"/>
                      </w:tcPr>
                      <w:p w14:paraId="0FFB05CA" w14:textId="77777777" w:rsidR="005F3F1B" w:rsidRDefault="005F3F1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14:paraId="2C19C3A4" w14:textId="77777777" w:rsidR="005F3F1B" w:rsidRDefault="005F3F1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Date:</w:t>
                        </w:r>
                      </w:p>
                    </w:tc>
                  </w:tr>
                  <w:tr w:rsidR="005F3F1B" w14:paraId="2B12125B" w14:textId="77777777" w:rsidTr="0038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70" w:type="dxa"/>
                      </w:tcPr>
                      <w:p w14:paraId="266B21AF" w14:textId="77777777" w:rsidR="005F3F1B" w:rsidRDefault="005F3F1B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76F80C37" w14:textId="77777777" w:rsidR="005F3F1B" w:rsidRDefault="005F3F1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Approved</w:t>
                        </w:r>
                      </w:p>
                      <w:p w14:paraId="24F98B6D" w14:textId="77777777" w:rsidR="005F3F1B" w:rsidRDefault="005F3F1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4668860" w14:textId="77777777" w:rsidR="005F3F1B" w:rsidRDefault="005F3F1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3870" w:type="dxa"/>
                      </w:tcPr>
                      <w:p w14:paraId="3C8A920F" w14:textId="77777777" w:rsidR="005F3F1B" w:rsidRDefault="005F3F1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Disapproved</w:t>
                        </w:r>
                      </w:p>
                    </w:tc>
                  </w:tr>
                  <w:tr w:rsidR="005F3F1B" w14:paraId="7DB8EE4B" w14:textId="77777777" w:rsidTr="00382B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1032"/>
                    </w:trPr>
                    <w:tc>
                      <w:tcPr>
                        <w:tcW w:w="6030" w:type="dxa"/>
                        <w:gridSpan w:val="4"/>
                      </w:tcPr>
                      <w:p w14:paraId="6F56FCC8" w14:textId="77777777" w:rsidR="005F3F1B" w:rsidRDefault="005F3F1B" w:rsidP="00382B7E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By:</w:t>
                        </w:r>
                      </w:p>
                      <w:p w14:paraId="772C68AF" w14:textId="77777777" w:rsidR="005F3F1B" w:rsidRDefault="005F3F1B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14:paraId="3A9AA2AA" w14:textId="77777777" w:rsidR="005F3F1B" w:rsidRDefault="005F3F1B"/>
              </w:txbxContent>
            </v:textbox>
          </v:rect>
        </w:pict>
      </w:r>
    </w:p>
    <w:p w14:paraId="237627E8" w14:textId="77777777" w:rsidR="005F3F1B" w:rsidRPr="008155BF" w:rsidRDefault="005F3F1B">
      <w:pPr>
        <w:rPr>
          <w:b/>
        </w:rPr>
      </w:pPr>
    </w:p>
    <w:sectPr w:rsidR="005F3F1B" w:rsidRPr="008155BF" w:rsidSect="00297F9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CDC1" w14:textId="77777777" w:rsidR="00F57039" w:rsidRDefault="00F57039">
      <w:r>
        <w:separator/>
      </w:r>
    </w:p>
  </w:endnote>
  <w:endnote w:type="continuationSeparator" w:id="0">
    <w:p w14:paraId="050BC41B" w14:textId="77777777" w:rsidR="00F57039" w:rsidRDefault="00F5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9AB3" w14:textId="77777777" w:rsidR="005F3F1B" w:rsidRPr="00297F9E" w:rsidRDefault="00A47F82">
    <w:pPr>
      <w:pStyle w:val="Footer"/>
      <w:jc w:val="right"/>
      <w:rPr>
        <w:rFonts w:ascii="Arial" w:hAnsi="Arial"/>
        <w:sz w:val="16"/>
        <w:szCs w:val="16"/>
      </w:rPr>
    </w:pPr>
    <w:r>
      <w:rPr>
        <w:b/>
        <w:bCs/>
        <w:sz w:val="16"/>
        <w:szCs w:val="16"/>
      </w:rPr>
      <w:t>1/2022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2A2" w14:textId="77777777" w:rsidR="00A47F82" w:rsidRPr="00297F9E" w:rsidRDefault="009D5BD0" w:rsidP="00297F9E">
    <w:pPr>
      <w:pStyle w:val="Header"/>
      <w:tabs>
        <w:tab w:val="left" w:pos="72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A47F82">
      <w:rPr>
        <w:sz w:val="16"/>
        <w:szCs w:val="16"/>
      </w:rPr>
      <w:tab/>
    </w:r>
    <w:r w:rsidR="00A47F82">
      <w:rPr>
        <w:sz w:val="16"/>
        <w:szCs w:val="16"/>
      </w:rPr>
      <w:tab/>
    </w:r>
    <w:r w:rsidR="00A47F82">
      <w:rPr>
        <w:sz w:val="16"/>
        <w:szCs w:val="16"/>
      </w:rPr>
      <w:tab/>
      <w:t>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42EB" w14:textId="77777777" w:rsidR="00F57039" w:rsidRDefault="00F57039">
      <w:r>
        <w:separator/>
      </w:r>
    </w:p>
  </w:footnote>
  <w:footnote w:type="continuationSeparator" w:id="0">
    <w:p w14:paraId="043E7643" w14:textId="77777777" w:rsidR="00F57039" w:rsidRDefault="00F5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CF24" w14:textId="77777777" w:rsidR="005F3F1B" w:rsidRPr="008155BF" w:rsidRDefault="005F3F1B">
    <w:pPr>
      <w:pStyle w:val="Header"/>
      <w:jc w:val="center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C5E4" w14:textId="77777777" w:rsidR="00A47F82" w:rsidRPr="008155BF" w:rsidRDefault="00A47F82" w:rsidP="00A47F82">
    <w:pPr>
      <w:pStyle w:val="Header"/>
      <w:jc w:val="center"/>
      <w:rPr>
        <w:b/>
        <w:sz w:val="24"/>
      </w:rPr>
    </w:pPr>
    <w:r>
      <w:rPr>
        <w:b/>
        <w:sz w:val="24"/>
      </w:rPr>
      <w:t xml:space="preserve">CREDIT UNION </w:t>
    </w:r>
    <w:r w:rsidRPr="008155BF">
      <w:rPr>
        <w:b/>
        <w:sz w:val="24"/>
      </w:rPr>
      <w:t>DIVIDEND</w:t>
    </w:r>
    <w:r>
      <w:rPr>
        <w:b/>
        <w:sz w:val="24"/>
      </w:rPr>
      <w:t xml:space="preserve"> APPLICATION</w:t>
    </w:r>
  </w:p>
  <w:p w14:paraId="66869344" w14:textId="77777777" w:rsidR="00A47F82" w:rsidRDefault="00A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B72"/>
    <w:rsid w:val="00004016"/>
    <w:rsid w:val="0000433E"/>
    <w:rsid w:val="000624B6"/>
    <w:rsid w:val="000654F6"/>
    <w:rsid w:val="00066D44"/>
    <w:rsid w:val="000910A4"/>
    <w:rsid w:val="000A3AE2"/>
    <w:rsid w:val="00114250"/>
    <w:rsid w:val="00151589"/>
    <w:rsid w:val="001C1383"/>
    <w:rsid w:val="001C2389"/>
    <w:rsid w:val="001C45E3"/>
    <w:rsid w:val="001E5E7A"/>
    <w:rsid w:val="00227C27"/>
    <w:rsid w:val="00246A77"/>
    <w:rsid w:val="002773A1"/>
    <w:rsid w:val="002837A8"/>
    <w:rsid w:val="00297F9E"/>
    <w:rsid w:val="002C0C51"/>
    <w:rsid w:val="002C4038"/>
    <w:rsid w:val="00382B7E"/>
    <w:rsid w:val="003D7FA3"/>
    <w:rsid w:val="005663C0"/>
    <w:rsid w:val="005E40CE"/>
    <w:rsid w:val="005F3F1B"/>
    <w:rsid w:val="00610037"/>
    <w:rsid w:val="00613C4E"/>
    <w:rsid w:val="006228BC"/>
    <w:rsid w:val="006246CB"/>
    <w:rsid w:val="006402B7"/>
    <w:rsid w:val="00643890"/>
    <w:rsid w:val="006B3E3D"/>
    <w:rsid w:val="006F1FB8"/>
    <w:rsid w:val="0070705B"/>
    <w:rsid w:val="007244F6"/>
    <w:rsid w:val="00732572"/>
    <w:rsid w:val="0073532D"/>
    <w:rsid w:val="0075589E"/>
    <w:rsid w:val="00797C0F"/>
    <w:rsid w:val="007A2DD6"/>
    <w:rsid w:val="007D606E"/>
    <w:rsid w:val="008155BF"/>
    <w:rsid w:val="00857D6F"/>
    <w:rsid w:val="008F0240"/>
    <w:rsid w:val="008F355C"/>
    <w:rsid w:val="00922B33"/>
    <w:rsid w:val="00955407"/>
    <w:rsid w:val="0098488B"/>
    <w:rsid w:val="00987C8F"/>
    <w:rsid w:val="009C59E0"/>
    <w:rsid w:val="009D5BD0"/>
    <w:rsid w:val="009F594F"/>
    <w:rsid w:val="00A007B5"/>
    <w:rsid w:val="00A46DAB"/>
    <w:rsid w:val="00A47F82"/>
    <w:rsid w:val="00AE048E"/>
    <w:rsid w:val="00B562CA"/>
    <w:rsid w:val="00B64297"/>
    <w:rsid w:val="00B70C26"/>
    <w:rsid w:val="00B71442"/>
    <w:rsid w:val="00B8598B"/>
    <w:rsid w:val="00B93C86"/>
    <w:rsid w:val="00BD42A0"/>
    <w:rsid w:val="00CA402E"/>
    <w:rsid w:val="00CB3EF3"/>
    <w:rsid w:val="00CC54CE"/>
    <w:rsid w:val="00D21799"/>
    <w:rsid w:val="00D61C9D"/>
    <w:rsid w:val="00D87C60"/>
    <w:rsid w:val="00D95DF2"/>
    <w:rsid w:val="00DC3A95"/>
    <w:rsid w:val="00E71A0A"/>
    <w:rsid w:val="00EA2C09"/>
    <w:rsid w:val="00EC2488"/>
    <w:rsid w:val="00EF3204"/>
    <w:rsid w:val="00F07703"/>
    <w:rsid w:val="00F11B72"/>
    <w:rsid w:val="00F57039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43F221"/>
  <w15:chartTrackingRefBased/>
  <w15:docId w15:val="{81E3CA60-A886-4F37-B72B-8511107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4F6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35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89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95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D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D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D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5DF2"/>
    <w:rPr>
      <w:b/>
      <w:bCs/>
    </w:rPr>
  </w:style>
  <w:style w:type="character" w:styleId="Hyperlink">
    <w:name w:val="Hyperlink"/>
    <w:uiPriority w:val="99"/>
    <w:unhideWhenUsed/>
    <w:rsid w:val="000910A4"/>
    <w:rPr>
      <w:color w:val="0563C1"/>
      <w:u w:val="single"/>
    </w:rPr>
  </w:style>
  <w:style w:type="paragraph" w:styleId="Revision">
    <w:name w:val="Revision"/>
    <w:hidden/>
    <w:uiPriority w:val="99"/>
    <w:semiHidden/>
    <w:rsid w:val="000910A4"/>
  </w:style>
  <w:style w:type="character" w:customStyle="1" w:styleId="HeaderChar">
    <w:name w:val="Header Char"/>
    <w:link w:val="Header"/>
    <w:semiHidden/>
    <w:rsid w:val="007244F6"/>
  </w:style>
  <w:style w:type="character" w:customStyle="1" w:styleId="normaltextrun">
    <w:name w:val="normaltextrun"/>
    <w:rsid w:val="00D61C9D"/>
  </w:style>
  <w:style w:type="character" w:styleId="FootnoteReference">
    <w:name w:val="footnote reference"/>
    <w:uiPriority w:val="99"/>
    <w:semiHidden/>
    <w:unhideWhenUsed/>
    <w:rsid w:val="00613C4E"/>
    <w:rPr>
      <w:vertAlign w:val="superscript"/>
    </w:rPr>
  </w:style>
  <w:style w:type="character" w:customStyle="1" w:styleId="FooterChar">
    <w:name w:val="Footer Char"/>
    <w:link w:val="Footer"/>
    <w:uiPriority w:val="99"/>
    <w:rsid w:val="008155BF"/>
  </w:style>
  <w:style w:type="character" w:styleId="UnresolvedMention">
    <w:name w:val="Unresolved Mention"/>
    <w:uiPriority w:val="99"/>
    <w:semiHidden/>
    <w:unhideWhenUsed/>
    <w:rsid w:val="00A4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legislature.ky.gov/law/statutes/statute.aspx?id=147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464B-F985-42E8-B412-DF86906F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 INCOME AND EXPENSE (Current Dividen Period Only)</vt:lpstr>
    </vt:vector>
  </TitlesOfParts>
  <Company>Banking and Finance</Company>
  <LinksUpToDate>false</LinksUpToDate>
  <CharactersWithSpaces>2458</CharactersWithSpaces>
  <SharedDoc>false</SharedDoc>
  <HLinks>
    <vt:vector size="6" baseType="variant"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https://apps.legislature.ky.gov/law/statutes/statute.aspx?id=14791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 INCOME AND EXPENSE (Current Dividen Period Only)</dc:title>
  <dc:subject/>
  <dc:creator>Wayne Orr, Supervisory Manager, 770.986.1637</dc:creator>
  <cp:keywords/>
  <dc:description/>
  <cp:lastModifiedBy>Clewett, Laura N (PPC)</cp:lastModifiedBy>
  <cp:revision>2</cp:revision>
  <cp:lastPrinted>2016-09-21T15:11:00Z</cp:lastPrinted>
  <dcterms:created xsi:type="dcterms:W3CDTF">2022-03-15T18:49:00Z</dcterms:created>
  <dcterms:modified xsi:type="dcterms:W3CDTF">2022-03-15T18:49:00Z</dcterms:modified>
</cp:coreProperties>
</file>